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408c" w14:textId="c674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13 ноября 2017 года № 253. Зарегистрировано Департаментом юстиции Костанайской области 7 декабря 2017 года № 7353.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Алтынсаринского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Алтынсаринского района от 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год" (зарегистрировано в Реестре государственной регистрации нормативных правовых актов под № 6930, опубликовано 31 марта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253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Алтынсаринского района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Щербаково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"Қуаныш" государственного учреждения "Отдел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Силантьевка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"Толағай" государственного учреждения "Отдел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Красный Кордон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"Аққайың " государственного учреждения "Отдел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Большая Чураковка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"Больше-Чураковская средняя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Танабаевское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"Димитровская средняя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"Маяковская средняя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Приозерное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"Приозерная средняя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Шокай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"Карагайлинская средняя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Ново-Николаевка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"Ново-Николаевская начальная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им. Ильяса Омарова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"Лермонтовская средняя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Убаганское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"Сәбинұр" государственного учреждения "Отдел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Свердловка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"Свердловская средняя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Силантьевка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"Силантьевская средняя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Жанасу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"Жанасуская основная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Зуевка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"Зуевская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Воробьевка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"Воробьевская начальная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Осиповка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"Осиповская начальная школа отдела образования акиматаАлтынсаринского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"Сатайская основная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Новоалексеевка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"Новоалексеевская средняя школа отдела образования акимата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Докучаевка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"Докучаевская средняя школа отдела образования акимата Алтынсаринского района"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Кубековка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"Кубековская начальная школа отдела образования акимата Алтынсаринского района" 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Щербаково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-5900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Силантьевка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-5900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Красный Кордон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-5900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Большая Чураковка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-5460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Танабаевское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Первомайское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-4867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Приозерное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Шокай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Ново-Николаевка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им. Ильяса Омарова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Убаганское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-5900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Свердловка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Силантьевка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Жанасу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Зуевка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Воробьевка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Осиповка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Сатай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Новоалексеевка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Докучаевка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село Кубековка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до пяти лет - 1000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