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83bc" w14:textId="6b98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октября 2017 года № 114. Зарегистрировано Департаментом юстиции Костанайской области 16 ноября 2017 года № 7313. Утратило силу решением маслихата Алтынсаринского района Костанайской области от 28 декабря 2020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4248, опубликовано 31 октября 2013 года в газете "Таза бұлақ – Чистый родник")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Алтынсаринское районное отделение Департамента "Межведомственный расчетный центр социальных выплат" - филиал некоммерческое акционерное общество "Государственная корпорация "Правительство для граждан" по Костанайской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прожиточный минимум), а также без учета доходов, молодежи, относящейся к социально уязвимым слоям населения и продолжающей обучение за счет средств местного бюджета;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Қ. Оспан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