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eabf" w14:textId="926e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ноября 2017 года № 4 и решение маслихата Костанайской области от 22 ноября 2017 года № 201. Зарегистрировано Департаментом юстиции Костанайской области 7 декабря 2017 года № 7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следующие населенные пункты с количеством населения менее 50 человек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галы Амангельдинского сельского округа Джангельдинского райо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чаколь Чеховского сельского округа Сарыкольского райо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нновка Чеховского сельского округа Сарыколь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удаковка Тагильского сельского округа Сарыколь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валевка Лесного сельского округа Сарыкольского райо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ыш Спасское Тимирязевского сельского округа Сары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упраздняемые населенные пункты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галы Амангельдинского сельского округа в состав села Шеген Амангельдинского сельского округа Джангельдинского райо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чаколь Чеховского сельского округа в состав села Урожайное Чеховского сельского округа Сарыкольского район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нновка Чеховского сельского округа в состав села Урожайное Чеховского сельского округа Сарыкольского райо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удаковка Тагильского сельского округа в состав села Тагильское Тагильского сельского округа Сарыкольского район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валевка Лесного сельского округа в состав села Большие Дубравы Лесного сельского округа Сарыкольского райо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ыш Спасское Тимирязевского сельского округа в состав села Тимирязево Тимирязевского сельского округа Сарыкольского район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образовать Амангельдинский сельский округ в село Шеген Джангельдинского район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менить подчиненность села Воскресеновка, включив его в состав Надеждинского сельского округа Костанайского район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