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e81f" w14:textId="c37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октября 2013 года № 450 "Об установлении зон санитарной охраны хозяйственно-питьевого водозабора на участке скважины № 10137 в селе Береговое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2017 года № 526. Зарегистрировано Департаментом юстиции Костанайской области 13 ноября 2017 года № 7301.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октября 2013 года № 450 "Об установлении зон санитарной охраны хозяйственно-питьевого водозабора на участке скважины № 10137 в селе Береговое Тарановского района" (зарегистрировано в Реестре государственной регистрации нормативных правовых актов под № 4314, опубликовано 12 декабря 2013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Оспанбекова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Бекмагамбетов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хозяйственно–питьевого водозабора на участке скважины № 10137 в селе Береговое Тарановского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81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1562 метра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гектара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централизованного водозабора хозяйственно-питьевого назначения на участке скважины № 10137 в селе Береговое Тарановского района Костанайской области".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