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1bd" w14:textId="de91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10 июня 2016 года № 266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2017 года № 486. Зарегистрировано Департаментом юстиции Костанайской области 24 октября 2017 года № 7261.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 190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15508)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10 июня 2016 года № 266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под № 6523, опубликовано 16 июля 2016 года в газете "Костанайские новости")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регламент государственной услуги "Выдача направлений лицам на участие в активных мерах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регламент государственной услуги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лиц, ищущих работу,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мерах содействия занятости"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– государственная услуга) оказывается коммунальным государственным учреждением "Центр занятости населения" (далее -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направлений лицам на участие в активных мерах содействия занятости",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канцелярией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заявления в форме электронного документа, удостоверенного электронной цифровой подписью (далее – ЭЦП) услугополучателя.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15 (пятнадцать) минут.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пакета документов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15 (пятнадцать) минут.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30 (тридцать) минут.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15 (пятнадцать) минут.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передачу руководителю услугодателя, 15 (пятнадцать) минут;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15 (пятнадцать)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30 (тридцать) минут;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который передает сотруднику канцелярии услугодателя, 15 (пятнадцать) минут;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"Выдача направлений лицам на участие в активных мерах содействия занятости" через Портал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620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и сокращения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62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62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6200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населения" (далее - услугодатель).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бумажной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электронная (частично автоматизированная) и (или) бумажная. 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заявления в форме электронного документа.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15 (пятнадцать) минут.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15 (пятнадцать) минут.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услугодателю, 1 (один) рабочий день.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передачу руководителю услугодателя, 15 (пятнадцать) минут;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15 (пятнадцать) минут;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 (один) рабочий день;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который передает сотруднику канцелярии услугодателя, 15 (пятнадцать) минут;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подписью (далее – ЭЦП);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"Регистрация лиц, ищущих работу" через Портал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620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и сокращения: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62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населения" (далее - услугодатель).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безработного",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25"/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15 (пятнадцать) минут.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15 (пятнадцать) минут.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1 (один) рабочий день. 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138"/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передачу руководителю услугодателя, 15 (пятнадцать) минут;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15 (пятнадцать) минут;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 (один) рабочий день;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который передает сотруднику канцелярии услугодателя, 15 (пятнадцать) минут;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49"/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 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