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b3be" w14:textId="dbeb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5 июня 2008 года № 326 "Об установлении водоохранной зоны и полосы озера Шошкалы на участке под строительство туристских комплексов на территории Киевского сельского округа и села Варваровка Узункольского района и режима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июля 2017 года № 328. Зарегистрировано Департаментом юстиции Костанайской области 26 июля 2017 года № 7138.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в целях приведения в соответствие с действующим законодательством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5 июня 2008 года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водоохранной зоны и полосы озера Шошкалы на участке под строительство туристских комплексов на территории Киевского сельского округа и села Варваровка Узункольского района и режима их хозяйственного использования" (зарегистрировано в Реестре государственной регистрации нормативных правовых актов под № 3644, опубликовано 24 июля 2008 года в газете "Қостанай таңы")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водоохранной зоны и полосы озера Шошкалы на участке под строительство туристских комплексов на территории Киевского сельского округа и села Варваровка Узункольского района, режима и особых условий их хозяйственного использования";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Установить режим и особые условия хозяйственного использования водоохранной зоны и полосы озера Шошкалы на участке под строительство туристских комплексов на территории Киевского сельского округа и села Варваровка Узункольского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Комитета по водным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ресурсам Министерства сельского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Казахстан"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________________Г. Оспанбекова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охраны общественного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Костанайской области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 общественного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Министерства здравоохранения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О. Бекмагамбетов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2008 года № 326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водоохранной зоны и полосы озера Шошкалы на участке под строительство туристских комплексов на территории Киевского сельского округа и села Варваровка Узункольского района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не допускается: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удобрений.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уполномоченным органом, уполномоченным государственным органом в области охраны окружающей среды, центральным уполномоченным органом по управлению земельными ресурсами, уполномоченными органами в области энергоснабжения и санитарно-эпидемиологического благополучия населения и другими заинтересованными органами;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ядохимикатов и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 и ядохимикатами,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ядохимикатов.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