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eff5" w14:textId="43ae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мая 2016 года № 206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марта 2017 года № 158. Зарегистрировано Департаментом юстиции Костанайской области 4 мая 2017 года № 7023.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июня 2016 года № 169 "О внесении изменений и дополнений в некоторые приказы в сфере физической культуры и спорта" (зарегистрирован в Реестре государственной регистрации нормативных правовых актов под № 14000)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 мая 2016 года № 206 "Об утверждении регламентов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6424, опубликован 17 июня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Аккредитация местных спортивных федераций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 в Реестре государственной регистрации нормативных правовых актов под № 10095)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местных спортивных федераций",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под № 11276) (далее –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принятие услугодателем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запроса в форме электронного документа, удостоверенного электронной цифровой подписью (далее – ЭЦП) услугополучателя (либо уполномоченного представителя).";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"Аккредитация местных спортивных федераций" изложить в редакции согласно приложению к настоящему постановлению;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Присвоение спортивных разрядов: кандидат в мастера спорта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под № 9675),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под № 11276) (далее – Стандарт).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работник Государственной корпорации проверяет заявление и документы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5 (пять) минут;";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Присвоение спортивных разрядов: спортсмен 2 разряда</w:t>
      </w:r>
      <w:r>
        <w:rPr>
          <w:rFonts w:ascii="Times New Roman"/>
          <w:b w:val="false"/>
          <w:i w:val="false"/>
          <w:color w:val="000000"/>
          <w:sz w:val="28"/>
        </w:rPr>
        <w:t>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под № 9675),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под № 11276) (далее – Стандарт).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работник Государственной корпорации проверяет заявление и документы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5 (пять) минут;".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620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