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5b9d" w14:textId="4365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14 сентября 2015 года № 389 "Об утверждении Положения о государственном учреждении "Управление по развитию языков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февраля 2017 года № 75. Зарегистрировано Департаментом юстиции Костанайской области 28 февраля 2017 года № 6854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сентября 2015 года № 389 "Об утверждении Положения о государственном учреждении "Управление по развитию языков акимата Костанайской области" (зарегистрировано в Реестре государственной регистрации нормативных правовых актов под № 5925, опубликовано 14 октября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