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2275" w14:textId="2b22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хозяйственно - питьевого водозабора на участке скважины № 7/16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января 2017 года № 28. Зарегистрировано Департаментом юстиции Костанайской области 27 февраля 2017 года № 6844.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хозяйственно–питьевого водозабора на участке скважины № 7/16 в Костанайском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________________Г. Оспанбекова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защите прав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 области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Министерства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Нечитайло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28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хозяйственно – питьевого водозабора на участке скважины № 7/16 в Костанайском районе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2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7/16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112 метров северная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 южная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85 метров западная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38 метров восточная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112 метров северная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 южная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85 метров западная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38 метров восточная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гектара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отражена в картографическом материале проекта зоны санитарной охраны водозабора для водоснабжения товарищества с ограниченной ответственностью "Роса-2014" "Санитарно-гидрогеологическое обоснование зоны санитарной охраны водозаборной скважины № 7/16 в Костанайском районе Костанайской области" (заказчик – товарищество с ограниченной ответственностью "Роса-2014").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