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d7b6" w14:textId="609d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Мунайлинского района от 18 марта 2016 года №55-қ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февраля 2017 года № 34-қ. Зарегистрировано Департаментом юстиции Мангистауской области 15 марта 2017 года № 3289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Казахастан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Мунайлинского района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№55-қ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 (зарегистрировано в Реестре государственной регистрации нормативных правовых актов за №3019, опубликовано в информационно-правовой системе "Әділет" от 25 апреля 2016 года и в газете "Мұнайлы" от 29 апреля 2016 года №24-25 (554-555).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Мунайлинского района" (Оспан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Мунайлинского района Оспану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