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7ac0" w14:textId="25a7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 мая 2017 года № 9/114. Зарегистрировано Департаментом юстиции Мангистауской области 8 июня 2017 года № 3370. Утратило силу решением Каракиянского районного маслихата Мангистауской области от 15 марта 2019 года № 27/292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27/292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Каракиянского районного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 3259, опубликовано 30 января 2017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 .Есенкосов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"Каракиянский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Чукин Асан Адилович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май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Каракиянского районного маслихата от 2 мая 2017 года № 9/114</w:t>
            </w:r>
          </w:p>
        </w:tc>
      </w:tr>
    </w:tbl>
    <w:bookmarkStart w:name="z10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Глава 1.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 отходами, признанными решением суда поступившими в коммунальную собственность (далее – отходы).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передачи отходов в коммунальную собственность акиматом района создается комиссия (далее – комиссия), в состав которой входят заместитель акима района осуществяющий курирование в данной области, представители соответствуюших государственных органов и других организаций.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"Каракиянский районный отдел жилищно-коммунального хозяйства, пассажирского транспорта и автомобильных дорог" (далее – отдел).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бесхозяйными отходами осуществляется отделом.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 Параграф 1. Учет и оценка отходов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самостоятельно или с привлечением физических и (или) </w:t>
      </w:r>
      <w:r>
        <w:rPr>
          <w:rFonts w:ascii="Times New Roman"/>
          <w:b w:val="false"/>
          <w:i w:val="false"/>
          <w:color w:val="000000"/>
          <w:sz w:val="28"/>
        </w:rPr>
        <w:t>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 государственных закупках проводит работы по: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изучению опасных свойств отходов;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уровня их опасности;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определению кодировки с составлением паспорта опасных отходов по форме, утвержденной приказом Министра охраны окружающей среды Республики Казахстан от 30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128-п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Формы паспорта опасных отходов" (зарегистрирован в реестре государственной регистрации нормативных правовых актов за № 4720), на основании Классификатора отходов, утвержденного приказом Министра охраны окружающей среды Республики Казахстан от 31 мая 2007 года </w:t>
      </w:r>
      <w:r>
        <w:rPr>
          <w:rFonts w:ascii="Times New Roman"/>
          <w:b w:val="false"/>
          <w:i w:val="false"/>
          <w:color w:val="000000"/>
          <w:sz w:val="28"/>
        </w:rPr>
        <w:t>№ 169-п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Классификатора отходов" (зарегистрирован в реестре государственной регистрации нормативных правовых актов за № 4775).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 февраля, следующего за отчетным годом, представляет в акимат Каракиянского района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эти отходы реализуются по цене, заявляемой участником в порядке, предусмотренном настоящими Правилами.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Каракиянского районного маслихата Мангистауской области от 08.08.2018 </w:t>
      </w:r>
      <w:r>
        <w:rPr>
          <w:rFonts w:ascii="Times New Roman"/>
          <w:b w:val="false"/>
          <w:i w:val="false"/>
          <w:color w:val="000000"/>
          <w:sz w:val="28"/>
        </w:rPr>
        <w:t>№ 19/219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Дальнейшее использование и реализация отходов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Отходы реализуются отделом физическим и юридическим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Подготовка и проведение конкурса осуществляются отделом. Состав </w:t>
      </w:r>
      <w:r>
        <w:rPr>
          <w:rFonts w:ascii="Times New Roman"/>
          <w:b w:val="false"/>
          <w:i w:val="false"/>
          <w:color w:val="000000"/>
          <w:sz w:val="28"/>
        </w:rPr>
        <w:t>конкурсной комиссии формируется акиматом Каракиянского района с включением представителей отделов акимата Каракиянского района и заинтересованных государственных органов.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 конкурса определяет акимат Каракиянского района.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об истории отхода;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количественно-качественных характеристиках отходов;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свойствах отходов;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воздействии на окружающую среду.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Каракиянского района.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двадцать календарных дней до окончания приема конкурсных предложений на участие в конкурсе. Одновременно объявления размещаются на интернет-ресурсе акимата Каракиянского района.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Объявление о проведении конкурса содержит: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организатора конкурса и адрес приема заявки на участие в конкурсе по реализации отходов;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и место проведения;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подачи заявок на участие в конкурсе по реализации отходов;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условия конкурса;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месторасположение и краткое описание объекта отходов, выставляемого на конкурс;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комиссия принимает решение о допуске или отказе заявок.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отказывает в принятии заявок в следующих случаях: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заявки с нарушением требований настоящих Правил;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в заявке недостоверных или неверных сведений;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(приказом Министра финансов Республики Казахстан от 27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лицевых счетов" (зарегистрировано в реестре государственной регистрации нормативных правовых актов за №16601),документ, подтверждающий финансовые возможности), необходимыми для безопасной утилизации (переработки) отходов.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Каракиянского районного маслихата Мангистауской области от 29.05.2018 </w:t>
      </w:r>
      <w:r>
        <w:rPr>
          <w:rFonts w:ascii="Times New Roman"/>
          <w:b w:val="false"/>
          <w:i w:val="false"/>
          <w:color w:val="000000"/>
          <w:sz w:val="28"/>
        </w:rPr>
        <w:t>№ 17/195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Заявитель, допущенный к участию в конкурсе, составляет конкурсное предложение, которое предоставляется в отдел не позднее, чем за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Конкурсное предложение для участия в конкурсе содержит: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(для юридических лиц);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 назначении (избрании) первого руководителя потенциального участника;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субподрядчиков по выполнению работ, объем и виды, передаваемых на субподряд работ (в случае привлечения);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ценовое предложение, подписанное потенциальным участником;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Победитель конкурса определяется конкурсной комиссией на основе совокупности следующих основных критериев: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ценовое предложение.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Результаты конкурса публикуются в том же периодическом печатном издании, что и объявление о проведении конкурса, а также незамедлительно размещаются на интернет-ресурсе акимата Каракиянского района.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участия в конкурсе только одного заявителя, конкурс признается несостоявшимся.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признании конкурса несостоявшимся, конкурсная комиссия снимает объект с конкурса или назначает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контракт на основе переговоров и условий, приемлемых для уполномоченного органа, чем было предложено им в конкурсном предложении.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 победителем конкурса заключается Контракт о реализации отходов (далее – Контракт), условия которого согласуются акиматом Каракиянского района. Контракт предусматривает обязательства по соблюдению требований экологического законодательства Республики Казахстан при обращении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Контракта, отдел расторгает его в порядке установленном гражданским законодательством Республики Казахстан и повторно объявляет конкурс.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Средства, вырученные отделом от реализации отходов, направляются в доход государства.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Утилизация и удаление отходов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управления бесхозяйными отходами, признанными решением суда поступившими в коммунальную собственность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бесхозяйных отходов в коммунальную собственность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30"/>
        <w:gridCol w:w="5470"/>
      </w:tblGrid>
      <w:tr>
        <w:trPr>
          <w:trHeight w:val="30" w:hRule="atLeast"/>
        </w:trPr>
        <w:tc>
          <w:tcPr>
            <w:tcW w:w="6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__________________ 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 составления)</w:t>
            </w:r>
          </w:p>
        </w:tc>
        <w:tc>
          <w:tcPr>
            <w:tcW w:w="5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 составления акта)</w:t>
            </w:r>
          </w:p>
        </w:tc>
      </w:tr>
    </w:tbl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согласно судебному решению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 20 __ года,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бесхозяйные отходы в следующем составе: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4969"/>
        <w:gridCol w:w="3947"/>
        <w:gridCol w:w="614"/>
        <w:gridCol w:w="1771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 код отхода (по Классификатору отходов)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(Ф.И.О., подпись):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бесхозяйными отходами, признанными решением суда поступившими в коммунальную собственность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(юридический адрес заявителя и адрес основного места деятельности)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(государственная принадлежность (для юридических лиц),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(для физических лиц))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4.__________________________________________________________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(данные о руководителях или владельцах юридических лиц и лицах, которые будут представлять заявителя)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Каракиянского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                              ________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                               (подпись)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(Ф.И.О.)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кубический метр;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