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006a" w14:textId="ae10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1 июня 2017 года № 1145. Зарегистрировано Департаментом юстиции Мангистауской области 3 июля 2017 года № 3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ейнеу и на основании заключения Мангистауской областной ономастической комиссии от 9 ноября 2016 года, аким села Бейне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ым улицам села Бейнеу, расположенные на юге улицы Балхаш, следующие наименова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й улице-имя Калмурата Сабырбаева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улице-наименование Шеркал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тьей улице-наименование Желтау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твертой улице-наименование Карабулак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ятой улице – наименование Уланак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села Бейнеу" (Канатов Б.) обеспечить государственную регистрацию настоящего решения в органах юстиции, его официальное опубликование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заместителя акима села Бейнеу Калдыкараева С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