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60e6" w14:textId="d7d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4 ноября 2015 года № 338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ноября 2017 года № 267. Зарегистрировано Департаментом юстиции Мангистауской области 22 ноября 2017 года № 3463. Утратило силу постановлением акимата Мангистауской области от 5 марта 2020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Заместителя Премьер-Министра Республики Казахстан – Министра сельского хозяйства Республики Казахстан от 9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сельского хозяйства Республики Казахстан" (зарегистрирован в Реестре нормативных правовых актов за № 15389),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нормативных правовых актов за № 2898, опубликовано в информационно-правовой системе "Әділет" от 22 декабря 2015 года)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на государственном языке внесены изменения,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ветеринарно-санитарного заключения на обьекты государственного ветеринарно-санитарного контроля и надзора", утвержденным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ветеринарно-санитарное заключение о соответствии объекта ветеринарным (ветеринарно – 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пунктом 8-1 настоящего регламента государственной услуги.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15 (пятнадцать) минут;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 – 5 (пять) рабочих дней;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выдача результата оказания государственной услуги услугополучателю (либо его представителю по доверенности) – 15 (пятнадцать) минут.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на бумажном носителе отметкой на его копии с указанием даты и времени приема пакета документов и направляет документы руководителю услугодателя – 15 (пятнадцать)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услугодателя для дальнейшего рассмотрения и оформления результата оказания государственной услуги – 15 (пятнадцать) минут;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документы, проводит инспектирование объекта и выдает ветеринарно-санитарное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– 5 (пять) рабочих дней;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– 15 (пятнадцать) минут;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выдает услугополучателю (либо его представителю по доверенности) результат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Основаниями для отказа в оказании государственной услуги являются: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установление недостоверности документов, представленных заявителем для получения ветеринарно-санитарного заключения, и (или) данных (сведений), содержащихся в них;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 - санитарного заключения;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ветеринарно-санитарного заключения.";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ветеринарно-санитарного заключения на объекты государственного ветеринарно - санитарного контроля и надзора"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постановлением: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Основаниями для отказа в оказании государственной услуги являются: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неполный пакет документов;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заявителем для получения ветеринарной справки, и (или) данных (сведений), содержащихся в них;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(ухудшение) эпизоотической ситуации места происхождения (нахождения) животного, продукции и сырья животного происхождения по инфекционным болезням животных;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неблагополучной зоны места происхождения (нахождения) животного, продукции и сырья животного происхождения;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индивидуального номера животного;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животного, продукции и сырья животного происхождения, транспортного средства ветеринарным (ветеринарно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санитарным) требованиям и правилам;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отношении заявителя имеется вступившее в законную силу решение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(приговор) суда о запрещении деятельности или отдельных видов деятельности, требующих получения ветеринарной справки;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ветеринарной справки.";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ветеринарной справки"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руководителем услугодателя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 и оформление результата оказания государственной услуги: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 - правовой формы и не повлекшее изменение вида осуществляемой деятельности объекта производства – 5 (пять) рабочих дней;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настоящим стандартом государственной услуги;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процедуру переоформления учетного номера в сроки, установленные настоящим стандартом государственной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услугополучателю (либо его представителю по доверенности) – 15 (пятнадцать) минут.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проверят полноту представленных документов.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Основаниями для отказа в оказании государственной услуги являются: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учетного номера, и (или) данных (сведений), содержащихся в них;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документов, объектов, данных и сведений, необходимых для присвоения учетного номера;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объекта производства требованиям законодательства Республики Казахстан в области ветеринарии в соответствии с выданным ветеринарно-санитарным заключением, а также, несоответствие ветеринарным (ветеринарно-санитарным) требованиям страны, в которую осуществляется экспорт, в случае если заявитель - объекта производства, является экспортером;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учетного номера объекту производства;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учетного номера объекту производства.";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канцелярия услугодателя принимает и регистрирует документы, подтверждает принятия документов на бумажном носителе отметкой на его копии с указанием даты и времени приема пакета документов и направляет документы руководителю услугодателя – 15 (пятнадцать) минут;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услугодателя для дальнейшего рассмотрения и оформления результата оказания государственной услуги – 15 (пятнадцать) минут;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и регистрирует запрос о присвоении учетного номера объекту производства, присваивает объекту производства учетный номер и оформляет подтверждение о присвоении учетного номера объекту производства (далее – подтверждение):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изменения наименования и (или) организационно-правовой формы и не повлекшее изменение вида осуществляемой деятельности объекта производства – 5 (пять) рабочих дней;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 изменения вида деятельности объекта производства проходит повторную процедуру присвоения учетного номера в сроки, установленные настоящим регламентом государственной услуги;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процедуру переоформления учетного номера в сроки, установленные настоящим регламентом государственной услуги;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4) руководитель услугодателя подписывает результат оказания государственной услуги и направляет в канцелярию услугодателя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5) канцелярия услугодателя выдает услугополучателю (либо его представителю по доверенности) результат оказания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"Проведение идентификации сельскохозяйственных животных, с выдачей ветеринарного паспорта", утвержденным указанным постановлением: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пунктом 8-1 настоящего регламента государственной услуги.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электронная/бумажная.";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Основаниями для отказа в оказании государственной услуги являются: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установление недостоверности документов, представленных заявителем для получения индивидуального номера животному с выдачей ветеринарного паспорта, и (или) данных (сведений), содержащихся в них;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индивидуального номера животному с выдачей ветеринарного паспорта;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индивидуального номера животному с выдачей ветеринарного паспорта.".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"Аттестация физических и юридических лиц, осуществляющих предпринимательскую деятельность </w:t>
      </w:r>
      <w:r>
        <w:rPr>
          <w:rFonts w:ascii="Times New Roman"/>
          <w:b w:val="false"/>
          <w:i w:val="false"/>
          <w:color w:val="000000"/>
          <w:sz w:val="28"/>
        </w:rPr>
        <w:t>в области ветеринарии", утвержденным указанным постановлением: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аттестационный лист с указанием одного из решений: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аттестован;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мотивированный ответ об отказе в оказании государственной услуги по основаниям, предусмотренным пунктом 9-1 стандарта государственной услуги.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Аттестационный лист оформляется в электронной форме, распечатывается, подписывается председателем, членами и секретарем комиссии.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прохождения аттестации физических и юридических лиц, осуществляющих предпринимательскую деятельность в области ветеринарии, и результат государственной услуги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услугодателя – 15 (пятнадцать) минут;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15 (пятнадцать) минут;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направление на рассмотрение в комиссию ответственным исполнителем услугодателя – 15 (пятнадцать) минут;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тестирования и собеседования аттестационной комиссией – согласно графику аттестации;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15 (пятнадцать) минут.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услугополучателем и до момента получения результата оказания государственной услуги – осуществляется согласно графику аттестации.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состоит из двух этапов: тестирования и собеседования, которые проводятся в 1 (один) день.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отрицательного результата тестирования, услугополучатель не проходит на второй этап аттестации (собеседование). Повторное тестирование проводится через 6 (шесть) месяцев со дня проведения первоначального тестирования в порядке, определенном настоящим регламентом государственной услуги.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комиссии – подлежит повторному собеседованию. Повторное собеседование проводится через 1 (один) месяц, со дня проведения первоначального собеседования.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аттестации, услугополучатель участвует в аттестации повторно по истечении года со дня получения результатов аттестации.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документы, подтверждает принятия документов на бумажном носителе отметкой на его копии с указанием даты и времени приема пакета документов и направляет руководителю услугодателя – 15 (пятнадцать) минут;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ответственному исполнителю – 15 (пятнадцать) минут;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и направляет на рассмотрение в комиссию </w:t>
      </w:r>
      <w:r>
        <w:rPr>
          <w:rFonts w:ascii="Times New Roman"/>
          <w:b w:val="false"/>
          <w:i w:val="false"/>
          <w:color w:val="000000"/>
          <w:sz w:val="28"/>
        </w:rPr>
        <w:t>– 15 (пятнадцать) минут;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проводит аттестацию и выдает результат решения – согласно графику аттестации;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результат оказания государственной услуги и канцелярия услугодателя выдает услугополучателю (либо его представителю по доверенности) результат оказания государственной услуги – 15 (пятнадцать) минут.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заявления.";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Основаниями для отказа в оказании государственной услуги являются: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установление недостоверности документов, представленных заявителем для получения аттестационного листа, и (или) данных (сведений), содержащихся в них;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аттестационного листа.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аттестационного листа".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"Аттестация физических и юридических лиц, осуществляющих предпринимательскую деятельность в области ветеринарии"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к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Ш.С.)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Жусупова Б.К.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Хамиев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ноября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Мангистауской области от 6 ноября 2017 года №267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Мангистауской области от 4 ноября 2015 года №338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ветеринарно-санитарного контроля и надзора"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Мангистауской области от 6 ноября 2017 года №267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Мангистауской области от 4 ноября 2015 года №338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Мангистауской области от 6 ноября 2017 года №267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Мангистауской области от 4 ноября 2015 года №338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Мангистауской области от 6 ноября 2017 года №267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Мангистауской области от 4 ноября 2015 года №338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 физических и юридических лиц, осуществляющих предпринимательскую  деятельность в области ветеринарии"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