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b88c9" w14:textId="02b88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льготы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Сырдарьинского районного маслихата Кызылординской области от 12 сентября 2017 года № 125. Зарегистрировано Департаментом юстиции Кызылординской области 27 сентября 2017 года № 5970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12 декабря 1995 года "О государственных наградах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Сырдарьинский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Для социальной поддержки гражданам, награжденным до 1 января 1996 года орденами "Отан", "Даңқ", удостоенным высшей степени отличия - звания "Халық қаһарманы", почетных званий республики предоставить льготу за счет средств местного бюджета ежемесячно в размере 1,9 месячных расчетных показателей.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со дня первого официального опубликования.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очередной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 сессии районного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Е.Жакыпов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Е.Ажикенов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