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d514" w14:textId="c1ad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пункта 1 решения Сырдарьинского районного маслихата от 29 февраля 2016 года№383 "О ставках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августа 2017 года № 118. Зарегистрировано Департаментом юстиции Кызылординской области 14 сентября 2017 года № 5965. Утратило силу решением Сырдарьинского районного маслихата Кызылординской области от 28 февраля 2018 года № 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Сырдарьинского районного маслихата от 29 февраля 2016 года № 383 "О ставках земельного налога" (зарегистрировано в Реестре государственной регистрации нормативных правовых актов за № 5430, опубликовано в газете "Тіршілік тынысы" от 6 апреля 2016 года №26) до 1 января 2018 года.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Е.Жакыпов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Сырдарьинскому 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 М.Абдыкалыков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августа 2017 год.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