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3fc5" w14:textId="5403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10 июля 2017 года № 96. Зарегистрировано Департаментом юстиции Кызылординской области 10 августа 2017 года № 5928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областной ономастической комиссии от 21 сентября 2016 года № 3 аким поселка Теренозек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Теренозек Сырдарьинского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"Алдаберген Бисенов";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"Зал Мырзахметов";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"Ыбырай Сейпулов";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"Садық Райымов".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поселка Теренозек "О присвоении наименований улицам"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№5709, опубликовано 02 марта 2017 года в Эталонном контрольном банке нормативных правовых актов Республики Казахстан).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Теренозек А.Узакбаева.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