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34b" w14:textId="9c2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единных ставок фиксировного налога для всех налогоплательшиков, осуществляющих дятельность на территории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декабря 2017 года № 05-16/182. Зарегистрировано Департаментом юстиции Кызылординской области 15 декабря 2017 года № 6080. Утратило силу решением Жанакорганского районного маслихата Кызылординской области от 23 апреля 2018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Кодекса Республики Казахстан от 10 декабря 2008 года "О налогах и других обязательных платежах в бюджет" (Налоговый Кодекс)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Жанакорганского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Ж.Талас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11 декабря 2017 года №05-16/182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Единные ставки фиксированного налога для всех налогоплательщиков, осуществляющих деятельность на территории Жанакорганского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Единные ставки фиксированного налога (в месячных рас 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играком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комьпютер, используемый для проведения игры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