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8021" w14:textId="cbb8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вопрасах проведения единых государственных закупок в 2017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6 февраля 2017 года № 140. Зарегистрировано Департаментом юстиции Кызылординской области 9 марта 2017 года № 5754.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коммунальное государственное учреждение "Жанакорганский районный отдел жилищно-коммунального хозяйства, пассажирского транспорта и автомобильных дорог" единым организатором государственных закупок для заказчиков.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товары, работы, услуги, организация и проведение государственных закупок которых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коммунального государственного учреждения "Жанакорганский районный отдел жилищно-коммунального хозяйства, пассажирского транспорта и автомобильных дорог"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Жанакорганского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2017 года 06 февраля №140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работы, услуги, организация и проведение государственных закупок которых выполняются единым организатором государственных закупок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10845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организационной техники (при сумме, выделенной для их приобретения, от четырехтысячекратного до десятитысячекратного размера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районного значения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10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лицензионного программного продукта (при сумме, выделенной для их приобретения, от четырехтысячекратного до десятитысячекратного размера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