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ce00" w14:textId="fa5c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Макпалкол от 10 января 2017 года № 2 "Об определении мест выпаса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Макпалкол Жалагашского района Кызылординской области от 3 мая 2017 года № 8. Зарегистрировано Департаментом юстиции Кызылординской области 23 мая 2017 года № 5843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сельского округа Макпалкол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сельского округа Макпалкол от 10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выпаса животных" (зарегистрировано в Реестре государственной регистрации нормативных правовых актов за № 5729, опубликованный 25 февраля 2017 года в газете "Жалағаш жаршысы" № 15 (9292), 03 марта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Макпалкол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Тунгышбаев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