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5dd8" w14:textId="4ce5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Дауылколь Кармакшинского района Кызылординской области от 10 октября 2017 года N 1. Зарегистрировано Департаментом юстиции Кызылординской области 31 октября 2017 года № 6010. Утратило силу решением акима сельского округа Дауылкол Кармакшинского района Кызылординской области от 22 июня 2018 года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Дауылкол Кармакшинского района Кызылординской области от 22.06.2018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 и на основании представления главного государственного ветеринарно-санитарного инспектора государственного учреждение "Кармакшинская районная территориальная инспекция комитета ветеринарного контроля и надзора министерства сельского хозяйства Республики Казахстан" от 14 сентября 2017 года № 420 аким сельского округа Дауылколь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выявлением заболевания бруцеллеза среди мелкого скота на территории села Турмагамбет, сельского округа Дауылколь, Кармакшнского района, Кызылординской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