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cebe" w14:textId="2a7c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23 февраля 2017 года № 87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 ноября 2017 года № 135. Зарегистрировано департаментом юстиции Кызылординской области 16 ноября 2017 года № 6026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6 апреля 2016 года "О правовых актах"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 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номером 5771, опубликовано в газете "Тұран Қазалы" от 1 апреля 2017 года и в эталонном контрольном банке нормативных правовых актов Республики Казахстан от 3 апреля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со дня первого официального опубликования, за исключением пункта 1, который вводится в действие с 1 января 2018 года".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