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77b8" w14:textId="8f37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8 ноября 2017 года N 110. Зарегистрировано Департаментом юстиции Кызылординской области 21 ноября 2017 года N 6037. Утратило силу решением Аральского районного маслихата Кызылординской области от 24 декабря 2021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9 января 2007 года "Экологический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первого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восемнадцатой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Аральского района (далее – акимат).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акиматом создается комиссия (далее – Комиссия) в состав которой входят заместитель акима района осуществляющий курирование в данной отрасли, представители соответствующих государственных органов и других организаций.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организующий деятельность по управлению отходами, установливается коммунальное государственное учреждение "Аральский районный отдел жилищно - коммунального хозяйства, пассажирского транспорта и автомобильных дорог", работающий в сфере коммунального хозяйства района.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 833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акиматом с учетом рекомендаций Комиссии в соответствии с требованиями экологического законодательства Республики Казахстан за счет средств районного бюджета.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