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d523" w14:textId="cf8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августа 2017 года N 93. Зарегистрировано Департаментом юстиции Кызылординской области 10 августа 2017 года N 5923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льготу в денежном выражении в виде ежемесячных выплат в размере 1,9 месячных расчетных показателей гражданам, награжденным до 1 января 1996 года орденами "Отан", "Даңқ", удостоенными высшей степени отличия - звания "Халық қаһарманы", почетных званий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шестнадцатой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и регистрации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Г.Тогысова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"Аральский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Е.Жеткерулы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