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840f" w14:textId="03c8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переулков города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Аральского районного акимата Кызылординской области от2 июня 2017 года № 90-қ и решение Аральского районного маслихата Кызылординской области от 2 июня 2017 года № 87. Зарегистрировано Департаментом юстиции Кызылординской области 30 июня 2017 года № 5893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8 декабря 1993 года "Об административно-территориальном устройстве Республики Казахстан" и заключением Кызылординской областной ономастической комиссии от 26 апреля 2017 года №1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улицы и переулки города Аральск: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улицу "Кіші Арал" именем "Құдайберген Сұлтанбаев";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улицу "20 жылдық Қазақстан" именем "Ойнар Байарыстанов";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переулок "Әйтеке би" именем "Жәңгірхан Әбілжанов";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переулок "М.Әуезов" именем "Байғара батыр".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Наименовать первую улицу расположенную с южной стороны улицы С.Көбекова именем "Сырлыбай би Қожасұлы" и вторую улицу расположенную с южной стороны улицы С.Көбекова именем "Жылқайдар батыр Сырлыбайұлы".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пятнадцатой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