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3a16" w14:textId="b593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16 сентября 2015 года № 301 "Об утверждении ставок платы за лесные пользования на участках государственного лес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4 июля 2017 года № 133. Зарегистрировано Департаментом юстиции Кызылординской области 4 августа 2017 года за № 5919. Утратило силу решением Кызылординского областного маслихата от 27 октября 2023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7.10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8 июля 2003 года "Лесной кодекс Республики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6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платы за лесные пользования на участках государственного лесного фонда" (зарегистрировано в реестре государственной регистрации нормативных правовых актов за номером 5193, опубликовано 31 октября 2015 года в областных газетах "Сыр бойы" и "Кызылординские вести" № 164-165, 10 но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таблицы 8. "Ставки платы за сбор и заготовку лекарственных растений и технического сырья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1. "Солодка голая" цифру "200" заменить цифрой "62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2. "Цистанхе солончаковая" цифру "1480" заменить цифрой "600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4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