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59e5" w14:textId="7665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29 сентября 2015 года № 174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26 мая 2017 года № 795. Зарегистрировано Департаментом юстиции Кызылординской области 5 июня 2017 года № 5861.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29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номером 5183, опубликовано 29 октября 2015 года в газетах "Сыр бойы" и "Кызылординские вести")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 исключить.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