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07ad" w14:textId="8980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бюджетных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января 2017 года № 680. Зарегистрировано Департаментом юстиции Кызылординской области 11 января 2017 года № 5697.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"Региональный центр государственно-частного партнерства Восточно-Казахстанской области", товарищество с ограниченной ответственностью "Региональный центр государственно-частного партнерства Кызылординской области" и товарищество с ограниченной ответственностью "Центр проведения экспертизы проектов" юридическими лицами на осуществление: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экономической экспертизы технико-экономических обоснований областных бюджетных инвестиционных проектов, а также областных бюджетных инвестиционных проектов, планируемых к финансированию за счет кредитов из республиканского бюджета и целевых трансфертов на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областного бюджета, а также бюджетных инвестиций, планируемых к финансированию за счет целевых трансфертов на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экономической экспертизы бюджетного кредитования областных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областного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Кызылординской области от 29.09.2017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15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бюджетных инвестиций" (зарегистрировано в Реестре государственной регистрации нормативных правовых актов за номером 5099, опубликовано 25 августа 2015 года в газетах "Сыр бойы" и "Кызылординские вести").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Искакова К.Д.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Кушербаев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