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e849" w14:textId="bf9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Осакаровского районного маслихата Карагандинской области от 26 декабря 2017 года № 383. Зарегистрировано Департаментом юстиции Карагандинской области 11 января 2018 года № 4558.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2018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комиссию по бюджету и социально-экономическому развитию района (Сыздыкова Б.К.).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финансов Осакаровского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26 " декабря 2017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