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caa" w14:textId="e671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10 января 2017 года № 02/02. Зарегистрировано Департаментом юстиции Карагандинской области 19 января 2017 года № 4121. Утратило силу постановлением акимата Бухар-Жырауского района Карагандинской области от 18 января 2018 года № 02/01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18.01.2018 № 02/01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"Отдел экономики и финансов Бухар-Жырауского" единым организатором государственных закупок.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работ, услуг, по которым организация и проведение государственных закупок выполняется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Акпанову Айганым Жолшоровну.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– 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выполняются</w:t>
      </w:r>
      <w:r>
        <w:br/>
      </w:r>
      <w:r>
        <w:rPr>
          <w:rFonts w:ascii="Times New Roman"/>
          <w:b/>
          <w:i w:val="false"/>
          <w:color w:val="000000"/>
        </w:rPr>
        <w:t>единым организатором государственных закупок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93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"/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реконструкция объектов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в сфере культуры, образования и спорта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"/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1"/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