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056a" w14:textId="4c00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10 февраля 2017 года № 05/02. Зарегистрировано Департаментом юстиции Карагандинской области 28 февраля 2017 года № 4160.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05/02 от "10" февраля 2017 г.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организаций, для которых установлена квота рабочих мест для инвалидов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Гимназия №10"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