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7b40" w14:textId="508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Сарани от 3 февраля 2017 года № 01 "Об объявлении чрезвычайной ситуации техногенного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7 ноября 2017 года № 03. Зарегистрировано Департаментом юстиции Карагандинской области 20 ноября 2017 года № 4447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технического заключения, выданного научно-исследовательским, экспертным и проектно-изыскательским Казахстанским многопрофильным институтом реконструкции и развития от 31 марта 2017 года касательно статуса основных конструкций как работоспособные и в соответствие с Законами Республики Казахстан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Сарани от 3 февраля 2017 года № 01 "Об объявлении чрезвычайной ситуации техногенного характера объектового масштаба" (зарегистрированное в Реестре государственной регистрации нормативных правовых актов № 4147, опубликованное в городской газете "Саран газеті" 24 февраля 2017 года № 8 (889), в Эталонном контрольном банке нормативных правовых актов Республики Казахстан в электронном виде 21 февраля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Сарани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