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49a6" w14:textId="0df4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VIII сессии Каражалского городского маслихата от 23 декабря 2016 года № 70 "О бюджете города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Каражалского городского маслихата Карагандинской области от 21 апреля 2017 года № 111. Зарегистрировано Департаментом юстиции Карагандинской области 27 апреля 2017 года № 4243.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VІІІ сессии Каражалского городского маслихата от 23 декабря 2016 года № 70 "О бюджете города на 2017–2019 годы" (зарегистрировано в Реестре государственной регистрации нормативных правовых актов за номером 4104, опубликовано в газете "Қазыналы өңір" 14 января 2017 года № 2 (835), в Эталонном контрольном банке нормативных правовых актов Республики Казахстан в электронном виде 1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2 646 549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727 087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6 903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2 260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1 910 299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2 662 122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15 573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15 573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15 573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26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2017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