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65ce" w14:textId="84b6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городском и пригородном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22 июня 2017 года № 22/02. Зарегистрировано Департаментом юстиции Карагандинской области 14 июля 2017 года № 4307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60 тенге на регулярные городские автомобильные перевозки пассажиров и багажа в городе Балхаш.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тарифы на регулярные пригородные автомобильные перевозки пассажиров и багажа по маршрутам: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 "Балхаш – Шашубай" - 70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3а "Автостанция – Рембаза" - 70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3б "Автостанция – Белый камень" - 70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12 июня 2014 года № 25/01 "Об установлении тарифа на регулярные автомобильные перевозки пассажиров и багажа в городском сообщении" (зарегистрировано в Реестре государственной регистрации нормативных правовых актов за № 2682, опубликовано в газетах "Балқаш өңірі" № 76-77 (12183) и "Северное Прибалхашье" № 75-76 (1254) от 18 июля 2014 года, в информационно-правовой системе "Әділет" от 23 июля 2014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исполняющего обязанности заместителя акима города Балхаш Толеубекова Абилхасима Оналовича.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"22" июня 2017 год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