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67b" w14:textId="15a0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городу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декабря 2017 года № 22/5. Зарегистрировано Департаментом юстиции Карагандинской области 16 января 2018 года № 4577. Утратило силу решением Темиртауского городского маслихата Карагандинской области от 5 мая 2023 года №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утилизацию, переработку и захоронение твердых бытовых отходов по городу Темиртау,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городу Темиртау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в год 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тенге за 1 м³ (с налогом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домовладение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домовладение (на 1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