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76d82" w14:textId="7876d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награждении Почетной грамотой города Караганды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XIV сессии VI созыва Карагандинского городского маслихата от 21 июня 2017 года № 172. Зарегистрировано Департаментом юстиции Карагандинской области 5 июля 2017 года № 4297.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12-3)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Карагандинский городской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решения Карагандинского городского маслихата от 27.09.2023 </w:t>
      </w:r>
      <w:r>
        <w:rPr>
          <w:rFonts w:ascii="Times New Roman"/>
          <w:b w:val="false"/>
          <w:i w:val="false"/>
          <w:color w:val="000000"/>
          <w:sz w:val="28"/>
        </w:rPr>
        <w:t>№ 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награждении Почетной грамотой города Караганды.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по вопросам законности и развития местного самоуправления (председатель Ивченко Геннадий Иванович).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Буранкулова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Бексултанов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решением ХIV сессии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июня 2017 года № 172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награждении Почетной грамотой города Караганды</w:t>
      </w:r>
    </w:p>
    <w:bookmarkEnd w:id="4"/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Настоящее Положение о награждении Почетной грамотой города Караганды (далее – Почетная грамота) разработано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Карагандинского городского маслихата от 27.09.2023 </w:t>
      </w:r>
      <w:r>
        <w:rPr>
          <w:rFonts w:ascii="Times New Roman"/>
          <w:b w:val="false"/>
          <w:i w:val="false"/>
          <w:color w:val="000000"/>
          <w:sz w:val="28"/>
        </w:rPr>
        <w:t>№ 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Почетная грамота является одной из форм поощрения и стимулирования за: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значительные достижения в экономике, социальной сфере, науке, культуре, образовании, спорте, в воинской и государственной службе, правоохранительной и общественной деятельности, оздоровлении населения города;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плодотворной деятельности по укреплению дружбы и солидарности между народами и культурных связей.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Почетной грамотой награждаются внесшие значительный вклад в развитие города Караганды: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граждане, работники учреждений, предприятий и организаций;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коллективы хозяйствующих субъектов независимо от форм собственности, организаций, учреждений, творческих коллективов, достигшие высоких показателей в труде, общественно-политической деятельности;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 без гражданства и граждане иностранных государств.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Почетной грамотой не могут быть награждены: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лица имеющие судимость, которая не погашена или не снята в установленном законодательством порядке на момент награждения;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лица признанные судом недееспособными, либо ограниченно дееспособными;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 признанные судом виновными в совершении коррупционного преступления и (или) коррупционного правонарушения.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Одно и то же лицо (коллектив, организация) не может дважды представляться к награждению Почетной грамотой в течение пяти лет.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Награждение приурочивается к национальным, государственным, профессиональным и иным праздникам Республики Казахстан.</w:t>
      </w:r>
    </w:p>
    <w:bookmarkEnd w:id="19"/>
    <w:bookmarkStart w:name="z2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награждения Почетной грамотой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Представление к награждению Почетной грамотой направляется в аппарат акима города Караганды не позднее чем за двадцать календарных дней до дня проведения мероприятий учреждениями, организациями независимо от форм собственности, предприятиями, местными исполнительными и представительными органами, общественными организациями, творческими объединениями, органами местного самоуправления.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представлении указываются фамилия, имя, отчество, занимаемая должность или официальное наименование (организаций, коллектива), дается характеристика с изложением конкретных трудовых и творческих заслуг, вклада в развитие города. Представление подписывается первым руководителем.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представлению прилагается копия удостоверения личности кандидата либо учредительные документы организации, учреждения или творческого коллектива.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несвоевременном или неполном представлении указанных данных представление не рассматривается.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изменением, внесенным решением Карагандинского городского маслихата от 27.09.2023 </w:t>
      </w:r>
      <w:r>
        <w:rPr>
          <w:rFonts w:ascii="Times New Roman"/>
          <w:b w:val="false"/>
          <w:i w:val="false"/>
          <w:color w:val="000000"/>
          <w:sz w:val="28"/>
        </w:rPr>
        <w:t>№ 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Материалы, поступившие от граждан, самостоятельно представляющих свою кандидатуру для награждения Почетной грамотой, не рассматриваются.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Поступившие документы для предварительного рассмотрения и подготовки предложений по награждению, направляются в комиссию при акиме города Караганды по наградам (далее - Комиссия), в состав которой включены депутаты Карагандинского городского маслихата.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– в редакции решения Карагандинского городского маслихата от 27.09.2023 </w:t>
      </w:r>
      <w:r>
        <w:rPr>
          <w:rFonts w:ascii="Times New Roman"/>
          <w:b w:val="false"/>
          <w:i w:val="false"/>
          <w:color w:val="000000"/>
          <w:sz w:val="28"/>
        </w:rPr>
        <w:t>№ 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Решение о награждении Почетной грамотой принимается акимом города Караганды и председателем Карагандинского городского маслихата (или лицами, исполняющими их обязанности) согласно положительному заключению Комиссии путем издания совместного распоряжения. 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– в редакции решения Карагандинского городского маслихата от 27.09.2023 </w:t>
      </w:r>
      <w:r>
        <w:rPr>
          <w:rFonts w:ascii="Times New Roman"/>
          <w:b w:val="false"/>
          <w:i w:val="false"/>
          <w:color w:val="000000"/>
          <w:sz w:val="28"/>
        </w:rPr>
        <w:t>№ 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Вручение Почетной грамоты производится лично награждаемому в торжественной обстановке. Почетную грамоту вручает аким города Караганды и (или) председатель Карагандинского городского маслихата, либо иное лицо по их поручению.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– в редакции решения Карагандинского городского маслихата от 27.09.2023 </w:t>
      </w:r>
      <w:r>
        <w:rPr>
          <w:rFonts w:ascii="Times New Roman"/>
          <w:b w:val="false"/>
          <w:i w:val="false"/>
          <w:color w:val="000000"/>
          <w:sz w:val="28"/>
        </w:rPr>
        <w:t>№ 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Материалы по награждению хранятся в аппарате акима города Караганды.</w:t>
      </w:r>
    </w:p>
    <w:bookmarkEnd w:id="29"/>
    <w:bookmarkStart w:name="z36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Почетной грамоты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Почетная грамота состоит из папки синего цвета и вкладыша. На лицевой стороне папки изображен Государственный Герб Республики Казахстан размером 7х7 и надпись "Құрмет грамотасы".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Почетная грамота изготавливается форматом А3, 1 биг, бумага мелованная, матовая 250 гр., печать цветная, золото с двух сторон с изображением государственной символики – Государственного Герба Республики Казахстан.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левой стороне внутри вкладыша располагаются: по центру – цветное изображение развивающегося Государственного Флага Республики Казахстан.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правой стороне внутри вкладыша располагаются: в верхней части по центру - надпись "Құрмет грамотасы", выполненная золотым тиснением, ниже под надписью текст на государственном и русском языках, который содержит слова: "награждается", фамилию, имя, отчество награждаемого, краткое описание заслуг награждаемого. Текст на государственном языке располагается над текстом на русском языке.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нижней части располагается текст для подписи акима города Караганды и председателя Карагандинского городского маслихата на государственном языке, подпись заверяется гербовыми печатями, после подписи указывается дата награждения на государственном языке.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награждаемого указываются в соответствии с документом, удостоверяющим личность.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организации, учреждения или творческого коллектива указывается в соответствии с учредительными документами.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Вкладыш заполняется путем компьютерного набора, шрифтами черного цвета, без наклона с использованием принтера. В случае отсутствия данной возможности, вкладыш заполняется рукописно, четким и разборчивым почерком, без помарок чернилами черного цвета.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с изменением, внесенным решением Карагандинского городского маслихата от 27.09.2023 </w:t>
      </w:r>
      <w:r>
        <w:rPr>
          <w:rFonts w:ascii="Times New Roman"/>
          <w:b w:val="false"/>
          <w:i w:val="false"/>
          <w:color w:val="000000"/>
          <w:sz w:val="28"/>
        </w:rPr>
        <w:t>№ 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