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73bae" w14:textId="d073b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7 декабря 2015 года № 69/07 "Об утверждении регламента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16 ноября 2017 года № 73/02. Зарегистрировано Департаментом юстиции Карагандинской области 4 декабря 2017 года № 4459. Утратило силу постановлением акимата Карагандинской области от 28 августа 2020 года № 56/02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28.08.2020 № 56/02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по инвестициям и развитию Республики Казахстан от 22 июня 2017 года № 376 "О внесении изменений и дополнений в приказ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(зарегистрированный в Реестре государственной регистрации нормативных правовых актов за № 15387)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Карагандинской области от 7 декабря 2015 года № 69/07 "Об утверждении регламента государственной услуги "Назначение жилищной помощи" (зарегистрировано в Реестре государственной регистрации нормативных правовых актов за № 3597, опубликовано в газетах "Индустриальная Караганда" № 5 (21 950) от 16 января 2016 года, "Орталық Қазақстан" № 9-10 (22 115) от 16 января 2016 года, в информационно-правовой системе "Әділет" от 15 января 2016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"Назначение жилищной помощи", утвержденном указанным постановлением (далее - Регламент):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- уведомление о назначении жилищной помощи (далее – уведомление) либо мотивированный ответ об отказе в оказании государственной услуги (далее - мотивированный ответ об отказе) в случаях и по основаниям, предусмотренным пунктом 10 стандарта.";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оказания государственной услуги, длительность ее выполнения: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 осуществляет прием документов, их регистрацию – 15 минут.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расписка о приеме соответствующих документов;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 – 30 минут.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определение ответственного исполнителя для исполнения;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осуществляет проверку полноты документов – 9 (девять) календарных дней.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подготовка уведомления или мотивированного ответа об отказе;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ознакамливается с документами – 30 минут. Результат - подписание уведомления или мотивированного ответа об отказе;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канцелярия услугодателя выдает уведомление или мотивированный ответ об отказе услугополучателю – 15 минут.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роспись услугополучателя в журнале по оказанию государственной услуги.";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> пункта 7 изложить в следующей редакции: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канцелярия услугодателя выдает уведомление или мотивированный ответ об отказе услугополучателю – 15 минут.";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 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процесс 1 – ввод оператором ГК в автоматизированном рабочем месте (далее – АРМ) ИС ГК логина и пароля (процесс авторизации) для оказания услуги;";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 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"11) процесс 9 – получение услугополучателем через оператора ГК результата услуги (уведомление или мотивированный ответ об отказе).";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 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процесс 8 – получение услугополучателем результата услуги (уведомление или мотивированный ответ об отказе в форме электронного документа), сформированной порталом. Электронный документ формируется с использованием ЭЦП уполномоченного лица услугодателя.";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 к Регламенту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Карагандинской области" принять необходимые меры, вытекающие из настоящего постановления.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Карагандинской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ноября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73/02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жилищной помощи" 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жилищной помощи" </w:t>
      </w:r>
    </w:p>
    <w:bookmarkEnd w:id="22"/>
    <w:bookmarkStart w:name="z35" w:id="23"/>
    <w:p>
      <w:pPr>
        <w:spacing w:after="0"/>
        <w:ind w:left="0"/>
        <w:jc w:val="left"/>
      </w:pP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6" w:id="24"/>
    <w:p>
      <w:pPr>
        <w:spacing w:after="0"/>
        <w:ind w:left="0"/>
        <w:jc w:val="left"/>
      </w:pP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0231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