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67a8" w14:textId="fa26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15 января 2016 года № 02/02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октября 2017 года № 67/04. Зарегистрировано Департаментом юстиции Карагандинской области 15 ноября 2017 года № 4443. Утратило силу постановлением акимата Карагандинской области от 3 июня 2020 года № 35/01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03.06.2020 № 35/01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10 марта 2017 года № 110 "О внесении изменений и дополнений в приказ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за № 15119)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января 2016 года № 02/02 "Об утверждении регламентов государственных услуг" (зарегистрировано в Реестре государственной регистрации нормативных правовых актов за № 3665, опубликовано в информационно-правовой системе "Әділет" 24 февраля 2016 года, в газетах "Индустриальная Караганда" от 25 февраля 2016 года № 24 (21969), "Орталық Қазақстан" от 25 февраля 2016 года № 36-37 (22142)),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"действие 4 - подготовка проекта Постановления либо в соответствии с пунктом 9-1 Стандарта мотивированного ответа об отказе в оказании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(далее - мотивированный ответ) ответственным исполнителем отдела услугодателя. Длительность выполнения – в течение 3 (трех) часов. Результатом процедуры (действия) по оказанию государственной услуги является подготовка проекта Постановления либо мотивированного ответа;";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6 - подписание Постановления либо мотивированного ответа руководителем услугодателя. Длительность выполнения – в течение 1 (одного) рабочего дня. Результатом процедуры (действия) по оказанию государственной услуги является подписание Постановления либо мотивированного ответа руководителем услугодателя;";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7 - выдача Постановления либо мотивированного ответа сотрудником канцелярии услугодателя услугополучателю. Длительность выполнения – не более 30 минут. Результатом процедуры (действия) по оказанию государственной услуги является выдача Постановления либо мотивированного ответа услугополучателю.";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4 – подготовка проекта Постановления либо мотивированного ответа ответственным исполнителем отдела услугодателя. Длительность выполнения – в течение 3 (трех) часов;";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пункта 7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6 - подписание Постановления либо мотивированного ответа руководителем услугодателя. Длительность выполнения – в течение 1 (одного) рабочего дня;";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7 - выдача Постановления либо мотивированного ответа сотрудником канцелярии услугодателя услугополучателю. Длительность выполнения – не более 30 минут.";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Государственную корпорацию "Правительство для граждан" и веб-портал "электронного правительства" не оказывается.".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регламенту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67/04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местными исполнительными органами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по закреплению охотничьих угодий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 водоемов и (или) участков за 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животным миром и установлению сервитутов для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и рыбного хозяйства"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5786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