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9330" w14:textId="d4c9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лекарственных средств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Карагандинского областного маслихата от 30 марта 2017 года № 168. Зарегистрировано Департаментом юстиции Карагандинской области 10 апреля 2017 года № 4207.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предоставить отдельным категориям граждан, при амбулаторном лечении которых лекарственные средства отпускаются бесплатно: лекарственные средства (по рецепту) гражданам с диагнозами: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"Ревматоидный артрит" - лекарственное средство "Адалимумаб";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"Облитирующий тромбоангиит. Болезнь Бюргера" - лекарственные средства "Метотрексат", "Метилпреднизолон";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"Гематологические заболевания, включая гемобластозы и апластическую анемию" - лекарственные средства "Азацитидин".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02.07.2020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Тукбаева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