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c5c4" w14:textId="9a3c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30 октября 2017 года № 22-2. Зарегистрировано Департаментом юстиции Жамбылской области 8 ноября 2017 года № 3576. Утратило силу решением Сарысуского районного маслихата Жамбылской области от 27 декабря 2021 года № 18-3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Сарысуского районного маслихата Жамбылской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19-1 Экологического кодекса Республики Казахстан от 9 января 2007 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 января 2001 года "О 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обеспечить государственную регистрацию данного решения в органах юстиции и его официальное опубликование в средствах массовой информации.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Оразбаев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октября 2017 года № 22-2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- отходы).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бесхозяйных отходов осуществляет местный исполнительный орган района, городов областного значения, городов республиканского значения, астаны (далее - местный исполнительный орган).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управления отходами местный исполнительный орган создает комиссию (далее - Комиссия) из представителей заинтересованных органов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организовывающим работы по управлению отходами устанавливается отдел жилищно-коммунального хозяйства, пассажирского транспорта и автомобильных дорог акимата района, городов областного значения, городов республиканского значения, астаны данному полномочие по исполнению услуг в данной отрасли и финансируемого из местного бюджета.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опасными бесхозяйными отходами - это деятельность по оценке, учету, дальнейшему использованию, продаже, утилизации и уничтожению отходов.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 и дальнейшее использование отходов производится согласно Правилам учета, хранения, оценки и дальнейшего использования имущества, обращенного (поступившего) в собственность государства по отдельным основаниям утвержденным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июля 2002 года.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Организацию работ по безопасной утилизации и уничтожении невостребованных отходов производит местный исполнительный орган учитывая предложение Комиссии согласно экологических законодательств Республики Казахстан за счет средств местного бюджета.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по оказанию услуг по дальнейшему использованию и уничтожению отходов производится согласно законодательства Республики Казахстан о государственных закупках.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Восстановление территорий где расположены отходы, после продажи, дальнейшего использования и уничтожения отходов производится согласно земельного законодательства Республики Казахстан.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