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b5a" w14:textId="982a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12 марта 2014 года № 26-10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апреля 2017 года № 14-10. Зарегистрировано Департаментом юстиции Жамбылской области 13 апреля 2017 года № 3382. Утратило силу решением Сарысуского районного маслихата Жамбылской области от 6 апреля 2022 года № 20-3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"Сарысу" от 30 апреля 2014 года за № 45-46)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по Сарысускому району утвержденных данным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"7" изменить цифрами "5";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"200" изменить цифрами "300".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