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bb9c" w14:textId="e91b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30 мая 2017 года № 2р. Зарегистрировано Департаментом юстиции Жамбылской области 20 июня 2017 года № 3462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в целях обеспечения жизнедеятельности населенных пунктов на территории района, аким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Объявить чрезвычайную ситуацию природного характера объектового масштаба в связи с признанием аварийным мост "Радай" на автомобильной дороге районного значения "Мойынкум-Комсомол" Мойынкумского сельского округа, Мойынкумского района, Жамбылской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Руководителем ликвидации чрезвычайной ситуации назначить руководителя отдела жилищно-коммунального хозяйства, пассажирского транспорта и автомобильных дорог акимата Мойынкумского района Есдаулетова С. и поручить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решения возложить на заместителя акима Мойынкумского района Естаева М.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