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d17e" w14:textId="641d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4 мая 2015 года №34-2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31 марта 2017 года № 10-4. Зарегистрировано Департаментом юстиции Жамбылской области 5 апреля 2017 года № 3370. Утратило силу решением Мойынкумского районного маслихата Жамбылской области от 28 ноября 2017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9 июня 2015 года в газете "Мойынқұм таңы"),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Единовременная социальная помощь по обращениям предоставляется: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-ежемесячная социальная помощь в размере 21871 (двадцать одна тысяча восемьсот семьдесят один) тенге лицам, больным туберкулезом, находящимся на амбулаторном уровне лечения со среднедушевым доходом, в размере не прывышающего десятикратного прожиточного минимума".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по обращениям предоставляется: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больным туберкулезом, находящимся на амбулаторном уровне лечения предостовляется в размере 30000 (тридцать тысячи) тенге со среднедушевым доходам, в размере не прывышающего двух кратного прожиточного минимума: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 и при причинение ущерба гражданину (семье) либо его имуществу вследствие стихийного бедствия или пожара, в пределах до 100 месячного расчетного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Туешиева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