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d17e" w14:textId="641d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4 мая 2015 года №34-2 "Об утверждении Правил оказания социальной помощи, установления размеров и определения перечня отдельных категорий нуждающихся граждан по Мойынкумскому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31 марта 2017 года № 10-4. Зарегистрировано Департаментом юстиции Жамбылской области 5 апреля 2017 года № 3370. Утратило силу решением Мойынкумского районного маслихата Жамбылской области от 28 ноября 2017 года № 18-3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Мойынкумского районного маслихата Жамбылской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Мойынкумский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4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Мойынкумскому району" (зарегистрированное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2642</w:t>
      </w:r>
      <w:r>
        <w:rPr>
          <w:rFonts w:ascii="Times New Roman"/>
          <w:b w:val="false"/>
          <w:i w:val="false"/>
          <w:color w:val="000000"/>
          <w:sz w:val="28"/>
        </w:rPr>
        <w:t>, опубликован 9 июня 2015 года в газете "Мойынқұм таңы"),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Единовременная социальная помощь по обращениям предоставляется: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-ежемесячная социальная помощь в размере 21871 (двадцать одна тысяча восемьсот семьдесят один) тенге лицам, больным туберкулезом, находящимся на амбулаторном уровне лечения со среднедушевым доходом, в размере не прывышающего десятикратного прожиточного минимума".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Единовременная социальная помощь по обращениям предоставляется: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больным туберкулезом, находящимся на амбулаторном уровне лечения предостовляется в размере 30000 (тридцать тысячи) тенге со среднедушевым доходам, в размере не прывышающего двух кратного прожиточного минимума: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гражданам (семьям), имеющим месячный среднедушевой доход, не превышающий 60 процентов от прожиточного минимума, при наступлении необходимости оказания социальной помощи в размере 30 000 (тридцать тысяч) тенге и при причинение ущерба гражданину (семье) либо его имуществу вследствие стихийного бедствия или пожара, в пределах до 100 месячного расчетного показателя;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гражданину (семье) либо его имуществу, вследствие стихийного бедствия или пожара, нуждающиеся граждане в течение месяца обращаются за социальной помощью в уполномоченный орган.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Туешиева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