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e825" w14:textId="cace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селах Степное и Калгута Степновского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аппарата акима Степновского сельского округа Кордайского района Жамбылской области от 10 мая 2017 года № 26. Зарегистрировано Департаментом юстиции Жамбылской области 9 июня 2017 года № 3446.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29 марта 2017 года и с учетом мнения населения соответствующей территории,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 в селах Степное, Калгута Степновского сельского округа: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селу Степное: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Восточная - Көксай, улицу Садовая - Киелисай, улицу Больничная - Игілік, улицу Западная - Батыс, улицу Пионерская - Жасұлан, улицу 8 марта - Байшешек, улицу Юбилейная - Тамаша, улицу 70 лет Октября - Қазына, улицу Новостройка - Саяхат, улицу Производственная - Өндіріс и улицу Школьная – Білім.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селу Калгута: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Новая - Жаңақоныс, улицу Центральная - Тыңдала, улицу Клубная - Жетіген, улицу Кузнечная - Ұста и улицу Южная - Оңтүстік.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акима Степновского сельского округа Караджанову Бике Абдыевну.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