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4881c" w14:textId="de488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сельского округа и некоторых сел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29 декабря 2017 года № 312 и решение маслихата Жамбылской области от 25 января 2018 года № 20-5. Зарегистрировано Департаментом юстиции Жамбылской области 6 февраля 2018 года № 3695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с учетом мнения населения соответствующей территории и на основании заключения областной ономастической комиссии от 24 ноября 2017 года акимат Жамбылской области ПОСТАНОВЛЯЕТ и Жамбылский областной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Переименовать следующие сельский округ и села Жамбылской области: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Пионерский сельский округ Жамбылского района в сельский округ Карасу;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село Пионер Пионерского сельского округа Жамбылского района в село Ащыбулак;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Октябрь-Жемис Акбастауского сельского округа Жамбылского района в село Шокай;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село Кызылтан Айшабибинского сельского округа Жамбылского района в село Аулиеколь;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село Октябрь Каройского сельского округа Жамбылского района в село Кемел;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село Кенес Кенесского сельского округа Мойынкумского района в село Айдарлы.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данного нормативного правового акта возложить на постоянную комиссию областного маслихата по вопросам экономики, бюджета, налога и местного самоуправления и на заместителя акима области Е. Манжуова.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нормативный правовой акт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Искандиров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Карашолаков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