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aa50" w14:textId="871a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2017 года № 254. Зарегистрировано Департаментом юстиции Жамбылской области 14 декабря 2017 года № 3630.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животного мира"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областной газете "Знамя труда" от 15 сентября 2015 года).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М.Мусаева.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от 27 ноября 2017 года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и местными исполнительными органами районов и города Тараз (далее – услугодатель) в соответствии со стандартом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11774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пакетом документов, указанных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регистрирует поступившее заявление и направляет заявление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ставит резолюцию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и ставит резолюцию на рассмотрение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заявление и ставит резолюцию на исполнение специалисту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проверяет на полноту пакет документов, подготавливает проект постановления или, в случае отказа в оказании государственной услуги по основаниям, указанным в пункте 9-1 стандарта, подготавливает проект письма об отказе в предоставлении государственной услуги и направляет их руководителю отдела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отдела, проверив, парафирует проект постановления или, в случае отказа в оказании государственной услуги по основаниям, указанным в пункте 9-1 стандарта, проект письма об отказе в предоставлении государственной услуги и направляет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постановления для его утверждения акиматом Жамбылской области или письмо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отдела вносит проект постановления в канцелярию коммунального государственного учреждения "Аппарат акима Жамбылской области" и направляет копию утвержденного постановления специалисту канцелярии услугодателя или письмо об отказе в предоставлении государственной услуги в канцелярию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направляет в Государственную корпорацию копию утвержденного постановления или письмо об отказе в предоставлении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заместителя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наложение резолюции руководителя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специалистом отдела проекта постановления или письма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парафирование проекта постановления или письма об отказе в предоставлении государственной услуги руководителем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проекта постановления для его утверждения акиматом Жамбылской области или письма об отказе в предоставлении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специалистом отдела проекта постановления в аппарат акима или регистрация письма об отказе в предоставлении государственной услуги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специалистом канцелярии в Государственную корпорацию копии утвержденного постановления или письма об отказе в предоставлении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регистрирует поступившее заявление и направляет заявление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ставит резолюцию на рассмотрение заместителю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и ставит резолюцию на рассмотрение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заявление и ставит резолюцию на исполнение специалисту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проверяет на полноту пакет документов, подготавливает проект постановления или, в случае отказа в оказании государственной услуги по основаниям, указанным в пункте 9-1 стандарта, подготавливает проект письма об отказе в предоставлении государственной услуги и направляет их руководителю отдела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отдела, проверив, парафирует проект постановления или, в случае отказа в оказании государственной услуги по основаниям, указанным в пункте 9-1 стандарта, проект письма об отказе в предоставлении государственной услуги и направляет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постановления для его утверждения акиматом Жамбылской области письмо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отдела вносит проект постановления в канцелярию коммунального государственного учреждения "Аппарат акима Жамбылской области" и направляет копию утвержденного постановления специалисту канцелярии услугодателя или письмо об отказе в предоставлении государственной услуги в канцелярию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направляет в Государственную корпорацию копию утвержденного постановления или письмо об отказе в предоставлении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пункту 9 стандарта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интернет-ресурсе коммунального государственного учреждения "Управление природных ресурсов и регулирования природопользования акимата Жамбылской области" (http/tbr.zhambyl.gov.kz) и акимата Жамбылской области (http/www.zhambyl.gov.kz).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закреплению охотничьих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рыбохозяйственных водоемов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участков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миром и установлению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сервитутов для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от 27 ноября 2017 года</w:t>
            </w:r>
          </w:p>
        </w:tc>
      </w:tr>
    </w:tbl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пользование животным миром"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услугодатель), за исключением научно–исследовательского лова на рыбохозяйственных водоемах, расположенных на территории двух и более областей (далее – услугодатель) на основании стандарта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18–03/390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11774</w:t>
      </w:r>
      <w:r>
        <w:rPr>
          <w:rFonts w:ascii="Times New Roman"/>
          <w:b w:val="false"/>
          <w:i w:val="false"/>
          <w:color w:val="000000"/>
          <w:sz w:val="28"/>
        </w:rPr>
        <w:t>) (далее – cтандарт).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пунктом 10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заявки и пакета документов, указанных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регистрирует поступившую заявку и направляет его на рассмотрение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заявку и ставит резолюцию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руководителя услугодателя рассматривает заявку и ставит резолюцию на рассмотрение руководителю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заявку и ставит резолюцию на исполнение специалисту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проверяет полноту пакета представленных документов, в случаях и по основаниям, предусмотренных пунктом 10 стандарта, подготавливает мотивированный ответ об отказе в оказании государственной услуги и направляет на проверку заместителю руководителя услугодателя, в течение 2 (двух) рабочих дней. Оформляет разрешение и направляет на проверку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услугодателя проверяет разрешение либо мотивированный ответ об отказе в оказании государственной услуги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руководитель услугодателя подписывает разрешение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специалистом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заместителем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регистрирует поступившую заявку и направляет его на рассмотрение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заявку и ставит резолюцию на рассмотрение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руководителя услугодателя рассматривает заявку и ставит резолюцию на рассмотрение руководителю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заявку и ставит резолюцию на исполнение специалисту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проверяет полноту пакета представленных документов, в случаях и по основаниям, предусмотренных пунктом 10 стандарта государственной услуги, подготавливает мотивированный ответ об отказе в оказании государственной услуги и направляет на проверку заместителю руководителя услугодателя, в течение 2 (двух) рабочих дней. Оформляет разрешение и направляет на проверку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услугодателя проверяет разрешение либо мотивированный ответ об отказе в оказании государственной услуги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руководитель услугодателя подписывает разрешение либо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правительства",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веб–портал "электронного правительства" (далее – портал):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в интернет-браузере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 в веб-портале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веб-портале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номером,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(разрешения), сформированного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заполнения запроса и ответа на услугу приведены на веб-портале "Е-лицензирование" www.elicense.kz.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услугополучателем статуса исполнения запроса по электронной государственной услуге: на портале, в разделе "История получения услуг", а также при обращении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физические лица/ государственная база данных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государственной услуги не предусмотрена возможность обращения услугополучателя через государственную корпорацию "Правительство для граждан" и (или) к иным услугодателям.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Текстовое, табличное описание последовательности каждого действия структурных подразделений с указанием срока выполнения действий (функций, процедур, операций)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 бизнес-процессов оказания государственной услуги размещаются на официальном интернет–ресурсе коммунального государственного учреждения "Управление природных ресурсов и регулирования природопользования акимата Жамбылской области" (http/tbr.zhambyl.gov.kz) и акимата Жамбылской области (http/www.zhambyl.gov.kz).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 миром"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пользование животным миром" </w:t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