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b085" w14:textId="c8bb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24 апреля 2015 года № 68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апреля 2017 года № 84. Зарегистрировано Департаментом юстиции Жамбылской области 15 мая 2017 года № 3432. Утратило силу постановлением акимата Жамбылской области от 5 ноября 2019 года № 246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№2651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 июля 2015 года в информационно-правовой системе "Әділет")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указанным постановлением, изложить в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государственного архитектурно-строительного контроля акимата Жамбылской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2017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в соответствии со стандартом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11133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коммунальным государственным учреждением "Управление государственного архитектурно-строительного контроля акимата Жамбылской области" (далее – услугодатель).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ответ об отказе в предоставлении государственной услуги в случаях и по основаниям, предусмотренным пунктом 10 Стандарта.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и передача его на рассмотрение руководителю услугодателя, в течение 20 (двадцати)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наложение резолюции (поручения и срока исполнения) и направление для рассмотрения ответственному исполнителю услугодателя, в течение 1 (одного) рабочего дня;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проверки документов ответственным исполнителем услугодателя, направление документов в аттестационную комиссию услугодателя, в течение 5 (пяти) рабочих дней;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аттестационной комиссией услугодателя документов, направление решения аттестационной комиссии услугодателя (далее – протокол) руководителю услугодателя, в течение 18 (восемнадцати) рабочих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аттестационной комиссии услугодателя руководителем услугодателя, направление протокола ответственному исполнителю услугодателя, в течение 1 (одного) рабочего дня;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 ответственным исполнителем услугодателя, направление на подпись руководителю услугодателя, в течение 1 (одного) рабочего дня;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в канцелярию услугодателя, в течение 1 (одного) рабочего дня;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канцелярией услугодателя результата оказания государственной услуги услугополучателю или в портал, в течение 1 (одного) рабочего дня.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аттестационной комиссии;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протокола аттестационной комиссии;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результата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результат оказания государственной услуги;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 услугополучателю или в портал.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услугодателя.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на рассмотрение руководителю услугодателя, в течение 20 (двадцати) минут.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налагает резолюцию (поручение и срок исполнения) и направляет ответственному исполнителю услугодателя, в течение 1 (одного) рабочего дня;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направляет документы в аттестационную комиссию услугодателя, в течение 5 (пяти) рабочих дней;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услугодателя рассматривает документы, направляет протокол руководителю услугодателя, в течение 18 (восемнадцати) рабочих дней;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протокол и направляет ответственному исполнителю услугодателя, в течение 1 (одного) рабочего дня;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на подпись руководителю услугодателя, в течение 1 (одного) рабочего дня;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услугодателя, в течение 1 (одного) рабочего дня;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результат оказания государственной услуги услугополучателю или в портал, в течение 1 (одного) рабочего дня.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подписи, которое хранится в интернет-браузере компьютера получателя;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получателем пароля на портале для получения государственной услуги;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(индивидуальный идентификационный номер) и пароль;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электронно-цифровой подписи для удостоверения (подписания) запроса;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электронно-цифровой подписи;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электронно-цифровой подписи получателя заполненной формы (введенных данных) запроса на оказание услуги;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и обработка запроса на портале;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квалификационным требованиям и основаниям для выдачи аттестата;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получателя на портале;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между услугодателем,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 работы и инжиниринговые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Через веб-портал "электронное правительство"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