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b7b0" w14:textId="0c3b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27 ноября 2014 года №325 "Об установлении публичного сервитута для использования земельного участка в целях прокладки и эксплуатации волоконно-оптической линии связи "Алматы-Шымкент"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марта 2017 года № 39. Зарегистрировано Департаментом юстиции Жамбылской области 11 апреля 2017 года № 3379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акимата Жамбылской области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публичного сервитута для использования земельного участка в целях прокладки и эксплуатации волоконно-оптической линии связи "Алматы-Шымкент"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января 2015 года в газете "Знамя труда").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Жамбылской области;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принятие иных мер, вытекающих из настоящего постановления.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постановления возложить на заместителя акима области А. Нуралиева.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