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91e9" w14:textId="22c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10 января 2017 года № 02. Зарегистрировано Департаментом юстиции Алматинской области 19 января 2017 года № 4069. Утратило силу постановлением акимата Кербулакского района области Жетісу от 13 февраля 2024 года № 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Кербулакского района области Жетісу от 13.02.2024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06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свыше двухсот пятидесяти одного человека -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(вопросы социальной сферы) заместителя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