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0d22" w14:textId="44d0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13 декабря 2017 года № 18-91. Зарегистрировано Департаментом юстиции Алматинской области 25 декабря 2017 года № 4448. Утратило силу решением Илийского районного маслихата Алматинской области от 17 ноября 2021 года № 12-42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Илийского районного маслихата Алматинской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12-42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Илийский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Егембердиева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Илийского районного маслихата от "13" декабря 2017 года № 18-91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суда, поступившими в коммунальную собственность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местным исполнительным органом Илийского района (далее -местный исполнительный орган).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уполномоченный местным исполнительным органом на осуществление функций в сфере жилищно-коммунального хозяйства и финансируемый из соответствующего местного бюджета.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