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bd08" w14:textId="268b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8 декабря 2017 года № 21-3. Зарегистрировано Департаментом юстиции Алматинской области 25 декабря 2017 года № 4446. Утратило силу решением Енбекшиказахского районного маслихата Алматинской области от 26 октября 2021 года № 11-51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11-51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Енбекшиказахский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Енбекшиказахского районного маслихата "По вопросам развития энергетики, общей инфраструктуры и жилищно-коммунального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Тиккельдиев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решением Енбекшиказахского районного маслихата от "8" декабря 2017 года № 21-3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Енбекшиказахского района (далее - 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